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95" w:rsidRDefault="001023C8" w:rsidP="004B1C95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4B1C95" w:rsidRPr="001023C8">
        <w:rPr>
          <w:rFonts w:ascii="Times New Roman" w:eastAsia="Calibri" w:hAnsi="Times New Roman" w:cs="Times New Roman"/>
          <w:b/>
          <w:sz w:val="28"/>
          <w:szCs w:val="28"/>
        </w:rPr>
        <w:t xml:space="preserve"> Здоровьесберегающие технологии в школе и дома.</w:t>
      </w:r>
    </w:p>
    <w:p w:rsidR="001023C8" w:rsidRPr="001023C8" w:rsidRDefault="001023C8" w:rsidP="001023C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 у</w:t>
      </w:r>
      <w:r w:rsidRPr="001023C8">
        <w:rPr>
          <w:rFonts w:ascii="Times New Roman" w:eastAsia="Calibri" w:hAnsi="Times New Roman" w:cs="Times New Roman"/>
          <w:sz w:val="28"/>
          <w:szCs w:val="28"/>
        </w:rPr>
        <w:t xml:space="preserve">читель математики </w:t>
      </w:r>
      <w:proofErr w:type="spellStart"/>
      <w:r w:rsidRPr="001023C8">
        <w:rPr>
          <w:rFonts w:ascii="Times New Roman" w:eastAsia="Calibri" w:hAnsi="Times New Roman" w:cs="Times New Roman"/>
          <w:sz w:val="28"/>
          <w:szCs w:val="28"/>
        </w:rPr>
        <w:t>Ливанда</w:t>
      </w:r>
      <w:proofErr w:type="spellEnd"/>
      <w:r w:rsidRPr="001023C8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4B1C95" w:rsidRDefault="002F6449" w:rsidP="004B1C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4B1C95" w:rsidRPr="004B1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</w:t>
      </w:r>
      <w:r w:rsidR="004B1C95"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4B1C95"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живём в XXI веке, который уже окрестили веком максимальных скоростей и науки. Новый век, технический и научный прогресс требуют от любого человека колоссальных нагрузок и усилий. Как с этим можно справиться? Только при помощи ежедневной и постоянной работы над собой. С такими интеллектуальными нагрузками, которая предлагает сегодня современное образование, может справиться только постоянная физическая работа тела, другими словами – абсолютно здоровый ученик. Поэтому сегодня мы поговорим о здоровье вообще и о здоровье школьников в частности, о том, как помочь нашим детям сохранить и укрепить</w:t>
      </w:r>
      <w:r w:rsidR="004B1C95" w:rsidRPr="004B1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21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</w:t>
      </w:r>
      <w:r w:rsidR="00215A6A" w:rsidRPr="0021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1C95" w:rsidRPr="004B1C95" w:rsidRDefault="00215A6A" w:rsidP="004B1C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B1C95" w:rsidRPr="004B1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«Здоровье»?</w:t>
      </w:r>
      <w:bookmarkStart w:id="0" w:name="_GoBack"/>
      <w:bookmarkEnd w:id="0"/>
    </w:p>
    <w:p w:rsidR="004B1C95" w:rsidRPr="004B1C95" w:rsidRDefault="00215A6A" w:rsidP="004B1C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B1C95"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популярное определение, данное Всемирной организацией Здравоохранения:</w:t>
      </w:r>
    </w:p>
    <w:p w:rsidR="004B1C95" w:rsidRPr="004B1C95" w:rsidRDefault="004B1C95" w:rsidP="004B1C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B1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</w:t>
      </w: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4B1C95" w:rsidRPr="004B1C95" w:rsidRDefault="004B1C95" w:rsidP="004B1C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во всех этих и других определениях здоровья считается отношение к нему как к динамическому процессу, что допускает возможность целенаправленно управлять им.</w:t>
      </w:r>
    </w:p>
    <w:p w:rsidR="004B1C95" w:rsidRPr="004B1C95" w:rsidRDefault="004B1C95" w:rsidP="004B1C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Основываясь на определениях Всемирной организации здравоохранения, выделяют следующие компоненты здоровья:</w:t>
      </w:r>
    </w:p>
    <w:p w:rsidR="004B1C95" w:rsidRPr="004B1C95" w:rsidRDefault="004B1C95" w:rsidP="004B1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 физическое</w:t>
      </w:r>
      <w:r w:rsidRPr="004B1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состояние, при котором у человека имеет место быть гармония физиологических процессов и максимальная адаптация к</w:t>
      </w:r>
      <w:r w:rsidRPr="004B1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различным факторам внешней среды.</w:t>
      </w:r>
    </w:p>
    <w:p w:rsidR="004B1C95" w:rsidRPr="004B1C95" w:rsidRDefault="004B1C95" w:rsidP="004B1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 психическое –</w:t>
      </w:r>
      <w:r w:rsidRPr="004B1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способности человека адекватно реагировать на внешние и внутренние раздражители, умение уравновесить себя с окружающей средой.</w:t>
      </w:r>
    </w:p>
    <w:p w:rsidR="004B1C95" w:rsidRPr="004B1C95" w:rsidRDefault="004B1C95" w:rsidP="004B1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 социальное –</w:t>
      </w: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мера социальной активности, </w:t>
      </w:r>
      <w:proofErr w:type="spellStart"/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 человека к миру.</w:t>
      </w:r>
    </w:p>
    <w:p w:rsidR="00564950" w:rsidRDefault="004B1C95" w:rsidP="00564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 нравственное</w:t>
      </w: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комплекс характеристик мотивационной и информационной сферы личности, основу </w:t>
      </w:r>
      <w:proofErr w:type="gramStart"/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которого</w:t>
      </w:r>
      <w:proofErr w:type="gramEnd"/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 система нравственных ценностей.</w:t>
      </w:r>
    </w:p>
    <w:p w:rsidR="00425EFC" w:rsidRDefault="00425EFC" w:rsidP="00425EF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425EF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Факторы</w:t>
      </w:r>
      <w:proofErr w:type="gramEnd"/>
      <w:r w:rsidRPr="00425EF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влияющие на здоровье</w:t>
      </w:r>
      <w:r w:rsidRPr="00425E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25EFC" w:rsidRPr="00425EFC" w:rsidRDefault="00425EFC" w:rsidP="00425EFC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5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Окружающая среда (20%)</w:t>
      </w:r>
    </w:p>
    <w:p w:rsidR="00425EFC" w:rsidRPr="00425EFC" w:rsidRDefault="00425EFC" w:rsidP="00425EFC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5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Наследственность (20%)</w:t>
      </w:r>
    </w:p>
    <w:p w:rsidR="00425EFC" w:rsidRPr="00425EFC" w:rsidRDefault="00425EFC" w:rsidP="00425EFC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5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Медицина и здравоохранение (10%)</w:t>
      </w:r>
    </w:p>
    <w:p w:rsidR="00425EFC" w:rsidRDefault="00425EFC" w:rsidP="00425EFC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5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 жизни (50%)</w:t>
      </w:r>
    </w:p>
    <w:p w:rsidR="0078327E" w:rsidRPr="004B1C95" w:rsidRDefault="0078327E" w:rsidP="0078327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327E" w:rsidRPr="004B1C95" w:rsidRDefault="0078327E" w:rsidP="0078327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Усугубляют состояние учащихся в процессе </w:t>
      </w:r>
      <w:proofErr w:type="gramStart"/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</w:t>
      </w:r>
      <w:proofErr w:type="gramEnd"/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негативные факторы здоровья:</w:t>
      </w:r>
    </w:p>
    <w:p w:rsidR="0078327E" w:rsidRPr="004B1C95" w:rsidRDefault="0078327E" w:rsidP="007832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малоподвижный образ учащихся;</w:t>
      </w:r>
    </w:p>
    <w:p w:rsidR="0078327E" w:rsidRPr="004B1C95" w:rsidRDefault="0078327E" w:rsidP="007832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перегрузка учебного процесса многими дисциплинами;</w:t>
      </w:r>
    </w:p>
    <w:p w:rsidR="0078327E" w:rsidRPr="004B1C95" w:rsidRDefault="0078327E" w:rsidP="007832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стрессовые воздействия во время обучения;</w:t>
      </w:r>
    </w:p>
    <w:p w:rsidR="0078327E" w:rsidRPr="004B1C95" w:rsidRDefault="0078327E" w:rsidP="007832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несбалансированное питание;</w:t>
      </w:r>
    </w:p>
    <w:p w:rsidR="0078327E" w:rsidRPr="004B1C95" w:rsidRDefault="0078327E" w:rsidP="007832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здорового образа жизни во многих семьях;</w:t>
      </w:r>
    </w:p>
    <w:p w:rsidR="0078327E" w:rsidRPr="004B1C95" w:rsidRDefault="0078327E" w:rsidP="007832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режима дня;</w:t>
      </w:r>
    </w:p>
    <w:p w:rsidR="000F0A53" w:rsidRPr="0078327E" w:rsidRDefault="0078327E" w:rsidP="000F0A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гигиенических требований.</w:t>
      </w:r>
    </w:p>
    <w:p w:rsidR="000F0A53" w:rsidRDefault="000F0A53" w:rsidP="000F0A53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0A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 </w:t>
      </w:r>
      <w:proofErr w:type="spellStart"/>
      <w:r w:rsidRPr="000F0A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здоровьесбережения</w:t>
      </w:r>
      <w:proofErr w:type="spellEnd"/>
    </w:p>
    <w:p w:rsidR="000F0A53" w:rsidRDefault="000F0A53" w:rsidP="000F0A5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адекватных условий для развити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обучения, оздоровления детей</w:t>
      </w:r>
    </w:p>
    <w:p w:rsidR="000F0A53" w:rsidRDefault="000F0A53" w:rsidP="000F0A5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здоровья детей и повышение двигательной активности и умственной работоспособности</w:t>
      </w:r>
    </w:p>
    <w:p w:rsidR="000F0A53" w:rsidRPr="008F764B" w:rsidRDefault="000F0A53" w:rsidP="000F0A5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7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положительного эмоционального настроя и снятие психоэмоционального напряжения.</w:t>
      </w:r>
    </w:p>
    <w:p w:rsidR="00564950" w:rsidRDefault="00564950" w:rsidP="00564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Вырастить здорового ребёнка – это самая главная задача для родителей и педагогов школы. Для эффективного решения данной задачи в школе используются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технологии.</w:t>
      </w:r>
    </w:p>
    <w:p w:rsidR="008F764B" w:rsidRDefault="00564950" w:rsidP="00783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ab/>
      </w:r>
      <w:r w:rsidRPr="005649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же это такое?</w:t>
      </w:r>
      <w:r w:rsidRPr="00564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система мер, включающая взаимосвязь и взаимодействия всех факторов образовательной среды, направленных на сохранение здоровья ребенка на всех этапах его обучения и развития. Другими словами, это все формы, средства и методы, используемые в образовательном учреждении, для укрепления и сохранения здоровья. </w:t>
      </w:r>
    </w:p>
    <w:p w:rsidR="008F764B" w:rsidRDefault="008F764B" w:rsidP="00783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ФОРМЫ ОРГАНИЗАЦИИ ЗДОРОВЬЕСБЕРЕГАЮЩЕЙ РАБОТЫ </w:t>
      </w:r>
    </w:p>
    <w:p w:rsidR="008F764B" w:rsidRDefault="008F764B" w:rsidP="00783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В ШКОЛЕ</w:t>
      </w:r>
    </w:p>
    <w:p w:rsidR="00B44F02" w:rsidRDefault="00B44F02" w:rsidP="00B44F02">
      <w:pPr>
        <w:pStyle w:val="a7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4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Ежедневная утренняя зарядка перед первым уроком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1-11 классах</w:t>
      </w:r>
    </w:p>
    <w:p w:rsidR="00DB0BBF" w:rsidRDefault="00B44F02" w:rsidP="00DB0BBF">
      <w:pPr>
        <w:pStyle w:val="a7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DB0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DB0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90AA6" w:rsidRPr="00DB0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 время уроков (</w:t>
      </w:r>
      <w:proofErr w:type="gramStart"/>
      <w:r w:rsidR="00E90AA6" w:rsidRPr="00DB0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подвижная</w:t>
      </w:r>
      <w:proofErr w:type="gramEnd"/>
      <w:r w:rsidR="00E90AA6" w:rsidRPr="00DB0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пальчиковая, зрительная)</w:t>
      </w:r>
    </w:p>
    <w:p w:rsidR="00DB0BBF" w:rsidRDefault="00E90AA6" w:rsidP="00DB0BBF">
      <w:pPr>
        <w:pStyle w:val="a7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0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Уроки физической культуры</w:t>
      </w:r>
    </w:p>
    <w:p w:rsidR="00B35526" w:rsidRPr="00DB0BBF" w:rsidRDefault="00B35526" w:rsidP="00DB0BBF">
      <w:pPr>
        <w:pStyle w:val="a7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0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Музыкальное воздействие на уроках музыки. </w:t>
      </w:r>
      <w:r w:rsidRPr="00DB0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уроков через прослушивание классической музыки, для снятия напряжения, повышения эмоционального настроя.</w:t>
      </w:r>
    </w:p>
    <w:p w:rsidR="00E90AA6" w:rsidRDefault="00E90AA6" w:rsidP="00E90AA6">
      <w:pPr>
        <w:pStyle w:val="a7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Школьные </w:t>
      </w:r>
      <w:r w:rsidR="003F57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спортивные и воспитательные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мероприятия</w:t>
      </w:r>
      <w:proofErr w:type="gramEnd"/>
      <w:r w:rsidR="005C60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направленные на привитие навыков здорового образа жизни</w:t>
      </w:r>
      <w:r w:rsidR="003F57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3F577F" w:rsidRPr="003F577F" w:rsidRDefault="003F577F" w:rsidP="003F577F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23C8" w:rsidRPr="004A20F1" w:rsidRDefault="001023C8" w:rsidP="001023C8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Кружковая деятельность.</w:t>
      </w:r>
      <w:r w:rsidRPr="004A2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01.09.2021года в школе реализуются программы по 4 кружкам физкультурно-спортивного направления: Волейбол, Баскетбол, Теннис, Меткий стрелок.</w:t>
      </w:r>
    </w:p>
    <w:p w:rsidR="001023C8" w:rsidRPr="00E90AA6" w:rsidRDefault="001023C8" w:rsidP="001023C8">
      <w:pPr>
        <w:pStyle w:val="a7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Оздоровительная работа</w:t>
      </w:r>
      <w:r w:rsidRPr="00E90A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023C8" w:rsidRPr="00B35526" w:rsidRDefault="001023C8" w:rsidP="001023C8">
      <w:pPr>
        <w:pStyle w:val="a7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пришкольном лагере «Солнышко»</w:t>
      </w:r>
    </w:p>
    <w:p w:rsidR="00191E19" w:rsidRPr="001023C8" w:rsidRDefault="001023C8" w:rsidP="001023C8">
      <w:pPr>
        <w:pStyle w:val="a7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загородных лагерях и санаториях Ростовской области, Азовском побережье,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Черноморском побережье</w:t>
      </w:r>
    </w:p>
    <w:p w:rsidR="008F764B" w:rsidRPr="00DB0BBF" w:rsidRDefault="0078327E" w:rsidP="00DB0BBF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B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Организация питания </w:t>
      </w:r>
      <w:proofErr w:type="gramStart"/>
      <w:r w:rsidRPr="00DB0B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</w:p>
    <w:p w:rsidR="00DB0BBF" w:rsidRDefault="00191E19" w:rsidP="00DB0BBF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0B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Психологические тренинги.</w:t>
      </w:r>
    </w:p>
    <w:p w:rsidR="00E81B90" w:rsidRPr="00DB0BBF" w:rsidRDefault="00E81B90" w:rsidP="00DB0BBF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0B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Доврачебная диагностика обучающихся </w:t>
      </w:r>
      <w:r w:rsidRPr="00DB0BBF">
        <w:rPr>
          <w:rFonts w:ascii="Times New Roman" w:hAnsi="Times New Roman" w:cs="Times New Roman"/>
          <w:b/>
          <w:sz w:val="28"/>
          <w:szCs w:val="28"/>
        </w:rPr>
        <w:t xml:space="preserve">с помощью аппаратно-программного комплекса «АРМИС». </w:t>
      </w:r>
    </w:p>
    <w:p w:rsidR="004B1C95" w:rsidRPr="004B1C95" w:rsidRDefault="005C6025" w:rsidP="004B1C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4B1C95" w:rsidRPr="00E81B90"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  <w:lang w:eastAsia="ru-RU"/>
        </w:rPr>
        <w:t>Оздоровительные методики восстановления школьников в домашних условиях.</w:t>
      </w:r>
    </w:p>
    <w:p w:rsidR="00A93548" w:rsidRPr="00A93548" w:rsidRDefault="005C6025" w:rsidP="00A93548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  <w:r w:rsidR="00A93548" w:rsidRPr="00A93548">
        <w:rPr>
          <w:color w:val="000000" w:themeColor="text1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A93548" w:rsidRPr="00A93548" w:rsidRDefault="00A93548" w:rsidP="00A935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ПОМНИТЕ: пример родителей является определяющим при формировании привычек и образа жизни ребенка.</w:t>
      </w:r>
    </w:p>
    <w:p w:rsidR="00A93548" w:rsidRPr="00A93548" w:rsidRDefault="00A93548" w:rsidP="00A935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A93548" w:rsidRPr="00A93548" w:rsidRDefault="00A93548" w:rsidP="00A935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A93548" w:rsidRPr="00A93548" w:rsidRDefault="00A93548" w:rsidP="00A935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Контролируйте досуг вашего ребенка: просмотр телепередач, встречи с друзьями, прогулки на свежем воздухе.</w:t>
      </w:r>
    </w:p>
    <w:p w:rsidR="00A93548" w:rsidRPr="00A93548" w:rsidRDefault="00A93548" w:rsidP="00A935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Традиции здорового питания в семье – залог сохранения здоровья ребенка.</w:t>
      </w:r>
    </w:p>
    <w:p w:rsidR="00A93548" w:rsidRPr="00A93548" w:rsidRDefault="00A93548" w:rsidP="00A935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  музыкантов, спортсменов.</w:t>
      </w:r>
    </w:p>
    <w:p w:rsidR="00045F9C" w:rsidRPr="00A93548" w:rsidRDefault="00045F9C" w:rsidP="00A93548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5F9C" w:rsidRPr="00A93548" w:rsidSect="001023C8">
      <w:pgSz w:w="11906" w:h="16838"/>
      <w:pgMar w:top="851" w:right="850" w:bottom="709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407F"/>
    <w:multiLevelType w:val="multilevel"/>
    <w:tmpl w:val="2392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91B39"/>
    <w:multiLevelType w:val="hybridMultilevel"/>
    <w:tmpl w:val="FEAE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3266D"/>
    <w:multiLevelType w:val="multilevel"/>
    <w:tmpl w:val="CA88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05235"/>
    <w:multiLevelType w:val="multilevel"/>
    <w:tmpl w:val="F6B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4093D"/>
    <w:multiLevelType w:val="multilevel"/>
    <w:tmpl w:val="31F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26208"/>
    <w:multiLevelType w:val="multilevel"/>
    <w:tmpl w:val="41F2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964A1"/>
    <w:multiLevelType w:val="hybridMultilevel"/>
    <w:tmpl w:val="F772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21C7B"/>
    <w:multiLevelType w:val="multilevel"/>
    <w:tmpl w:val="8166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F0"/>
    <w:rsid w:val="00026485"/>
    <w:rsid w:val="00045F9C"/>
    <w:rsid w:val="000F0A53"/>
    <w:rsid w:val="001023C8"/>
    <w:rsid w:val="00191E19"/>
    <w:rsid w:val="00215A6A"/>
    <w:rsid w:val="002F6449"/>
    <w:rsid w:val="003F577F"/>
    <w:rsid w:val="00420EF0"/>
    <w:rsid w:val="00425EFC"/>
    <w:rsid w:val="004A20F1"/>
    <w:rsid w:val="004B1C95"/>
    <w:rsid w:val="00564950"/>
    <w:rsid w:val="005C6025"/>
    <w:rsid w:val="005F474B"/>
    <w:rsid w:val="0078170D"/>
    <w:rsid w:val="0078327E"/>
    <w:rsid w:val="008F764B"/>
    <w:rsid w:val="009F75AA"/>
    <w:rsid w:val="00A93548"/>
    <w:rsid w:val="00B35526"/>
    <w:rsid w:val="00B44F02"/>
    <w:rsid w:val="00DB0BBF"/>
    <w:rsid w:val="00E50E69"/>
    <w:rsid w:val="00E81B90"/>
    <w:rsid w:val="00E90AA6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C95"/>
    <w:rPr>
      <w:b/>
      <w:bCs/>
    </w:rPr>
  </w:style>
  <w:style w:type="character" w:styleId="a5">
    <w:name w:val="Emphasis"/>
    <w:basedOn w:val="a0"/>
    <w:uiPriority w:val="20"/>
    <w:qFormat/>
    <w:rsid w:val="004B1C95"/>
    <w:rPr>
      <w:i/>
      <w:iCs/>
    </w:rPr>
  </w:style>
  <w:style w:type="character" w:styleId="a6">
    <w:name w:val="Hyperlink"/>
    <w:basedOn w:val="a0"/>
    <w:uiPriority w:val="99"/>
    <w:semiHidden/>
    <w:unhideWhenUsed/>
    <w:rsid w:val="004B1C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4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C95"/>
    <w:rPr>
      <w:b/>
      <w:bCs/>
    </w:rPr>
  </w:style>
  <w:style w:type="character" w:styleId="a5">
    <w:name w:val="Emphasis"/>
    <w:basedOn w:val="a0"/>
    <w:uiPriority w:val="20"/>
    <w:qFormat/>
    <w:rsid w:val="004B1C95"/>
    <w:rPr>
      <w:i/>
      <w:iCs/>
    </w:rPr>
  </w:style>
  <w:style w:type="character" w:styleId="a6">
    <w:name w:val="Hyperlink"/>
    <w:basedOn w:val="a0"/>
    <w:uiPriority w:val="99"/>
    <w:semiHidden/>
    <w:unhideWhenUsed/>
    <w:rsid w:val="004B1C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4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16</cp:revision>
  <cp:lastPrinted>2022-01-31T11:31:00Z</cp:lastPrinted>
  <dcterms:created xsi:type="dcterms:W3CDTF">2022-01-28T08:55:00Z</dcterms:created>
  <dcterms:modified xsi:type="dcterms:W3CDTF">2022-01-31T12:39:00Z</dcterms:modified>
</cp:coreProperties>
</file>